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-920750</wp:posOffset>
                </wp:positionH>
                <wp:positionV relativeFrom="line">
                  <wp:posOffset>8467209</wp:posOffset>
                </wp:positionV>
                <wp:extent cx="7772400" cy="51169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51169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AB89B"/>
                            </a:gs>
                            <a:gs pos="100000">
                              <a:srgbClr val="8DC851"/>
                            </a:gs>
                          </a:gsLst>
                          <a:lin ang="13614600" scaled="0"/>
                        </a:gradFill>
                        <a:ln w="12700" cap="flat">
                          <a:noFill/>
                          <a:miter lim="400000"/>
                        </a:ln>
                        <a:effectLst>
                          <a:outerShdw sx="100000" sy="100000" kx="0" ky="0" algn="b" rotWithShape="0" blurRad="38100" dist="25400" dir="540000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72.5pt;margin-top:666.7pt;width:612.0pt;height:40.3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-8847360fd" focus="0%" color="#0AB89B" opacity="100.0%" color2="#8DC851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shadow on="t" color="#000000" opacity="0.5" offset="0.0pt,2.0pt"/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-920750</wp:posOffset>
                </wp:positionH>
                <wp:positionV relativeFrom="page">
                  <wp:posOffset>0</wp:posOffset>
                </wp:positionV>
                <wp:extent cx="2584332" cy="51450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3"/>
                    <wp:lineTo x="21601" y="21593"/>
                    <wp:lineTo x="21601" y="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332" cy="514509"/>
                        </a:xfrm>
                        <a:prstGeom prst="rect">
                          <a:avLst/>
                        </a:prstGeom>
                        <a:solidFill>
                          <a:srgbClr val="4E3B97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72.5pt;margin-top:0.0pt;width:203.5pt;height:40.5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4E3B97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4267318</wp:posOffset>
                </wp:positionH>
                <wp:positionV relativeFrom="page">
                  <wp:posOffset>0</wp:posOffset>
                </wp:positionV>
                <wp:extent cx="2584332" cy="514509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3"/>
                    <wp:lineTo x="21601" y="21593"/>
                    <wp:lineTo x="21601" y="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332" cy="514509"/>
                        </a:xfrm>
                        <a:prstGeom prst="rect">
                          <a:avLst/>
                        </a:prstGeom>
                        <a:solidFill>
                          <a:srgbClr val="8DC851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336.0pt;margin-top:0.0pt;width:203.5pt;height:40.5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8DC851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1660584</wp:posOffset>
                </wp:positionH>
                <wp:positionV relativeFrom="page">
                  <wp:posOffset>0</wp:posOffset>
                </wp:positionV>
                <wp:extent cx="2726571" cy="51450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571" cy="514509"/>
                        </a:xfrm>
                        <a:prstGeom prst="rect">
                          <a:avLst/>
                        </a:prstGeom>
                        <a:solidFill>
                          <a:srgbClr val="0AB89B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130.8pt;margin-top:0.0pt;width:214.7pt;height:40.5pt;z-index:25166438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color="#0AB89B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-793750</wp:posOffset>
            </wp:positionH>
            <wp:positionV relativeFrom="page">
              <wp:posOffset>541019</wp:posOffset>
            </wp:positionV>
            <wp:extent cx="2600168" cy="1040068"/>
            <wp:effectExtent l="0" t="0" r="0" b="0"/>
            <wp:wrapThrough wrapText="bothSides" distL="152400" distR="152400">
              <wp:wrapPolygon edited="1">
                <wp:start x="1413" y="2109"/>
                <wp:lineTo x="1287" y="2162"/>
                <wp:lineTo x="907" y="2531"/>
                <wp:lineTo x="675" y="3217"/>
                <wp:lineTo x="654" y="4219"/>
                <wp:lineTo x="823" y="4852"/>
                <wp:lineTo x="1223" y="5326"/>
                <wp:lineTo x="1856" y="5168"/>
                <wp:lineTo x="1983" y="4904"/>
                <wp:lineTo x="1645" y="5115"/>
                <wp:lineTo x="1097" y="4904"/>
                <wp:lineTo x="823" y="4219"/>
                <wp:lineTo x="802" y="3059"/>
                <wp:lineTo x="949" y="2637"/>
                <wp:lineTo x="1287" y="2373"/>
                <wp:lineTo x="1920" y="2479"/>
                <wp:lineTo x="1941" y="2689"/>
                <wp:lineTo x="2025" y="2795"/>
                <wp:lineTo x="2046" y="2320"/>
                <wp:lineTo x="1413" y="2109"/>
                <wp:lineTo x="3354" y="2109"/>
                <wp:lineTo x="3354" y="2162"/>
                <wp:lineTo x="3016" y="2426"/>
                <wp:lineTo x="2721" y="3164"/>
                <wp:lineTo x="2679" y="4166"/>
                <wp:lineTo x="2848" y="4852"/>
                <wp:lineTo x="3270" y="5326"/>
                <wp:lineTo x="3839" y="5168"/>
                <wp:lineTo x="4219" y="4482"/>
                <wp:lineTo x="4324" y="3691"/>
                <wp:lineTo x="4282" y="2848"/>
                <wp:lineTo x="3966" y="2268"/>
                <wp:lineTo x="3670" y="2216"/>
                <wp:lineTo x="3670" y="2373"/>
                <wp:lineTo x="3881" y="2479"/>
                <wp:lineTo x="4134" y="3059"/>
                <wp:lineTo x="4177" y="4061"/>
                <wp:lineTo x="3987" y="4799"/>
                <wp:lineTo x="3607" y="5168"/>
                <wp:lineTo x="3101" y="4904"/>
                <wp:lineTo x="2869" y="4324"/>
                <wp:lineTo x="2827" y="3322"/>
                <wp:lineTo x="2911" y="2848"/>
                <wp:lineTo x="3164" y="2426"/>
                <wp:lineTo x="3670" y="2373"/>
                <wp:lineTo x="3670" y="2216"/>
                <wp:lineTo x="3354" y="2162"/>
                <wp:lineTo x="3354" y="2109"/>
                <wp:lineTo x="4978" y="2109"/>
                <wp:lineTo x="4978" y="2215"/>
                <wp:lineTo x="5084" y="2373"/>
                <wp:lineTo x="5062" y="5115"/>
                <wp:lineTo x="5906" y="5168"/>
                <wp:lineTo x="5906" y="4693"/>
                <wp:lineTo x="5843" y="4904"/>
                <wp:lineTo x="5252" y="5010"/>
                <wp:lineTo x="5231" y="2479"/>
                <wp:lineTo x="5337" y="2320"/>
                <wp:lineTo x="4978" y="2215"/>
                <wp:lineTo x="4978" y="2109"/>
                <wp:lineTo x="7172" y="2109"/>
                <wp:lineTo x="7172" y="2162"/>
                <wp:lineTo x="6813" y="2479"/>
                <wp:lineTo x="6560" y="3059"/>
                <wp:lineTo x="6497" y="4113"/>
                <wp:lineTo x="6581" y="4641"/>
                <wp:lineTo x="6919" y="5221"/>
                <wp:lineTo x="7509" y="5273"/>
                <wp:lineTo x="7952" y="4746"/>
                <wp:lineTo x="8163" y="3744"/>
                <wp:lineTo x="8079" y="2795"/>
                <wp:lineTo x="7784" y="2268"/>
                <wp:lineTo x="7509" y="2220"/>
                <wp:lineTo x="7509" y="2373"/>
                <wp:lineTo x="7741" y="2531"/>
                <wp:lineTo x="7973" y="3111"/>
                <wp:lineTo x="7973" y="4271"/>
                <wp:lineTo x="7720" y="4957"/>
                <wp:lineTo x="7277" y="5168"/>
                <wp:lineTo x="6855" y="4799"/>
                <wp:lineTo x="6645" y="4008"/>
                <wp:lineTo x="6708" y="2953"/>
                <wp:lineTo x="6982" y="2426"/>
                <wp:lineTo x="7509" y="2373"/>
                <wp:lineTo x="7509" y="2220"/>
                <wp:lineTo x="7172" y="2162"/>
                <wp:lineTo x="7172" y="2109"/>
                <wp:lineTo x="8859" y="2109"/>
                <wp:lineTo x="8859" y="2215"/>
                <wp:lineTo x="8944" y="2320"/>
                <wp:lineTo x="8986" y="4377"/>
                <wp:lineTo x="8416" y="4748"/>
                <wp:lineTo x="8416" y="10916"/>
                <wp:lineTo x="8712" y="11707"/>
                <wp:lineTo x="9471" y="14555"/>
                <wp:lineTo x="8880" y="14027"/>
                <wp:lineTo x="8543" y="13342"/>
                <wp:lineTo x="8311" y="12234"/>
                <wp:lineTo x="8353" y="10969"/>
                <wp:lineTo x="8416" y="10916"/>
                <wp:lineTo x="8416" y="4748"/>
                <wp:lineTo x="8016" y="5010"/>
                <wp:lineTo x="7109" y="6064"/>
                <wp:lineTo x="823" y="6170"/>
                <wp:lineTo x="949" y="6750"/>
                <wp:lineTo x="1076" y="6855"/>
                <wp:lineTo x="1160" y="7119"/>
                <wp:lineTo x="1223" y="7805"/>
                <wp:lineTo x="1371" y="7963"/>
                <wp:lineTo x="1434" y="8279"/>
                <wp:lineTo x="1519" y="8912"/>
                <wp:lineTo x="1645" y="9018"/>
                <wp:lineTo x="1730" y="9334"/>
                <wp:lineTo x="5695" y="9439"/>
                <wp:lineTo x="5548" y="10811"/>
                <wp:lineTo x="5611" y="12709"/>
                <wp:lineTo x="5906" y="14186"/>
                <wp:lineTo x="6434" y="15609"/>
                <wp:lineTo x="7362" y="17191"/>
                <wp:lineTo x="8501" y="18352"/>
                <wp:lineTo x="9745" y="18984"/>
                <wp:lineTo x="11580" y="19037"/>
                <wp:lineTo x="12698" y="18563"/>
                <wp:lineTo x="13753" y="17666"/>
                <wp:lineTo x="14681" y="16348"/>
                <wp:lineTo x="15293" y="14871"/>
                <wp:lineTo x="15652" y="13342"/>
                <wp:lineTo x="15398" y="13236"/>
                <wp:lineTo x="15441" y="12867"/>
                <wp:lineTo x="12762" y="12867"/>
                <wp:lineTo x="12488" y="13605"/>
                <wp:lineTo x="11855" y="14396"/>
                <wp:lineTo x="13141" y="9545"/>
                <wp:lineTo x="19807" y="9439"/>
                <wp:lineTo x="19976" y="8807"/>
                <wp:lineTo x="19723" y="8701"/>
                <wp:lineTo x="19786" y="8385"/>
                <wp:lineTo x="20123" y="8332"/>
                <wp:lineTo x="20271" y="7699"/>
                <wp:lineTo x="19997" y="7646"/>
                <wp:lineTo x="20081" y="7277"/>
                <wp:lineTo x="20419" y="7225"/>
                <wp:lineTo x="20566" y="6645"/>
                <wp:lineTo x="20292" y="6539"/>
                <wp:lineTo x="20355" y="6223"/>
                <wp:lineTo x="14070" y="6170"/>
                <wp:lineTo x="13352" y="5326"/>
                <wp:lineTo x="13310" y="5063"/>
                <wp:lineTo x="13205" y="5063"/>
                <wp:lineTo x="13205" y="2426"/>
                <wp:lineTo x="13310" y="2320"/>
                <wp:lineTo x="12952" y="2215"/>
                <wp:lineTo x="13036" y="2373"/>
                <wp:lineTo x="13057" y="5010"/>
                <wp:lineTo x="11813" y="4271"/>
                <wp:lineTo x="12234" y="2479"/>
                <wp:lineTo x="12382" y="2320"/>
                <wp:lineTo x="12023" y="2215"/>
                <wp:lineTo x="12108" y="2320"/>
                <wp:lineTo x="11749" y="4113"/>
                <wp:lineTo x="11412" y="4166"/>
                <wp:lineTo x="11032" y="2479"/>
                <wp:lineTo x="11116" y="2320"/>
                <wp:lineTo x="10716" y="2215"/>
                <wp:lineTo x="10821" y="2373"/>
                <wp:lineTo x="11222" y="4113"/>
                <wp:lineTo x="11095" y="4113"/>
                <wp:lineTo x="11095" y="8227"/>
                <wp:lineTo x="11285" y="8227"/>
                <wp:lineTo x="12045" y="8701"/>
                <wp:lineTo x="10589" y="14396"/>
                <wp:lineTo x="9408" y="9967"/>
                <wp:lineTo x="9197" y="8965"/>
                <wp:lineTo x="10062" y="8279"/>
                <wp:lineTo x="11095" y="8227"/>
                <wp:lineTo x="11095" y="4113"/>
                <wp:lineTo x="9703" y="4113"/>
                <wp:lineTo x="9429" y="3533"/>
                <wp:lineTo x="9640" y="3164"/>
                <wp:lineTo x="9724" y="2584"/>
                <wp:lineTo x="9619" y="2320"/>
                <wp:lineTo x="9134" y="2252"/>
                <wp:lineTo x="9323" y="2426"/>
                <wp:lineTo x="9429" y="2426"/>
                <wp:lineTo x="9555" y="2689"/>
                <wp:lineTo x="9492" y="3217"/>
                <wp:lineTo x="9197" y="3428"/>
                <wp:lineTo x="9471" y="4166"/>
                <wp:lineTo x="9113" y="4324"/>
                <wp:lineTo x="9134" y="2426"/>
                <wp:lineTo x="9323" y="2426"/>
                <wp:lineTo x="9134" y="2252"/>
                <wp:lineTo x="8859" y="2215"/>
                <wp:lineTo x="8859" y="2109"/>
                <wp:lineTo x="14449" y="2109"/>
                <wp:lineTo x="14449" y="2162"/>
                <wp:lineTo x="14344" y="2215"/>
                <wp:lineTo x="14091" y="2584"/>
                <wp:lineTo x="14006" y="3270"/>
                <wp:lineTo x="14112" y="3639"/>
                <wp:lineTo x="14618" y="3850"/>
                <wp:lineTo x="14766" y="4324"/>
                <wp:lineTo x="14639" y="4957"/>
                <wp:lineTo x="14112" y="4957"/>
                <wp:lineTo x="14070" y="4588"/>
                <wp:lineTo x="13985" y="5115"/>
                <wp:lineTo x="14154" y="5273"/>
                <wp:lineTo x="14597" y="5168"/>
                <wp:lineTo x="14829" y="4693"/>
                <wp:lineTo x="14892" y="4008"/>
                <wp:lineTo x="14808" y="3744"/>
                <wp:lineTo x="14196" y="3322"/>
                <wp:lineTo x="14133" y="2795"/>
                <wp:lineTo x="14238" y="2479"/>
                <wp:lineTo x="14660" y="2426"/>
                <wp:lineTo x="14808" y="2795"/>
                <wp:lineTo x="14829" y="2320"/>
                <wp:lineTo x="14449" y="2162"/>
                <wp:lineTo x="14449" y="2109"/>
                <wp:lineTo x="15567" y="2109"/>
                <wp:lineTo x="15567" y="2215"/>
                <wp:lineTo x="15652" y="2373"/>
                <wp:lineTo x="15673" y="5010"/>
                <wp:lineTo x="15567" y="5115"/>
                <wp:lineTo x="15926" y="5221"/>
                <wp:lineTo x="15820" y="5063"/>
                <wp:lineTo x="15820" y="2426"/>
                <wp:lineTo x="15926" y="2320"/>
                <wp:lineTo x="15567" y="2215"/>
                <wp:lineTo x="15567" y="2109"/>
                <wp:lineTo x="17318" y="2109"/>
                <wp:lineTo x="17318" y="2162"/>
                <wp:lineTo x="17023" y="2373"/>
                <wp:lineTo x="16706" y="3006"/>
                <wp:lineTo x="16622" y="4008"/>
                <wp:lineTo x="16748" y="4693"/>
                <wp:lineTo x="17065" y="5221"/>
                <wp:lineTo x="17719" y="5221"/>
                <wp:lineTo x="18077" y="4746"/>
                <wp:lineTo x="18288" y="3850"/>
                <wp:lineTo x="18225" y="2795"/>
                <wp:lineTo x="17930" y="2268"/>
                <wp:lineTo x="17634" y="2216"/>
                <wp:lineTo x="17634" y="2373"/>
                <wp:lineTo x="17782" y="2426"/>
                <wp:lineTo x="18077" y="2953"/>
                <wp:lineTo x="18141" y="3955"/>
                <wp:lineTo x="18056" y="4482"/>
                <wp:lineTo x="17761" y="5063"/>
                <wp:lineTo x="17276" y="5115"/>
                <wp:lineTo x="16959" y="4746"/>
                <wp:lineTo x="16791" y="4113"/>
                <wp:lineTo x="16833" y="3006"/>
                <wp:lineTo x="17107" y="2426"/>
                <wp:lineTo x="17634" y="2373"/>
                <wp:lineTo x="17634" y="2216"/>
                <wp:lineTo x="17318" y="2162"/>
                <wp:lineTo x="17318" y="2109"/>
                <wp:lineTo x="18984" y="2109"/>
                <wp:lineTo x="18984" y="2215"/>
                <wp:lineTo x="19153" y="2479"/>
                <wp:lineTo x="19174" y="5010"/>
                <wp:lineTo x="19048" y="5115"/>
                <wp:lineTo x="19427" y="5221"/>
                <wp:lineTo x="19322" y="5063"/>
                <wp:lineTo x="19280" y="2795"/>
                <wp:lineTo x="20482" y="5273"/>
                <wp:lineTo x="20503" y="2320"/>
                <wp:lineTo x="20588" y="2268"/>
                <wp:lineTo x="20250" y="2215"/>
                <wp:lineTo x="20355" y="2373"/>
                <wp:lineTo x="20377" y="4588"/>
                <wp:lineTo x="20208" y="4324"/>
                <wp:lineTo x="19322" y="2320"/>
                <wp:lineTo x="18984" y="2215"/>
                <wp:lineTo x="18984" y="2109"/>
                <wp:lineTo x="20756" y="2109"/>
                <wp:lineTo x="20756" y="2215"/>
                <wp:lineTo x="20841" y="2320"/>
                <wp:lineTo x="20841" y="2953"/>
                <wp:lineTo x="20904" y="2320"/>
                <wp:lineTo x="20988" y="2268"/>
                <wp:lineTo x="20756" y="2215"/>
                <wp:lineTo x="20756" y="2109"/>
                <wp:lineTo x="21073" y="2109"/>
                <wp:lineTo x="21073" y="2215"/>
                <wp:lineTo x="21073" y="2953"/>
                <wp:lineTo x="21115" y="2373"/>
                <wp:lineTo x="21220" y="2953"/>
                <wp:lineTo x="21326" y="2531"/>
                <wp:lineTo x="21347" y="2953"/>
                <wp:lineTo x="21389" y="2215"/>
                <wp:lineTo x="21241" y="2689"/>
                <wp:lineTo x="21178" y="2320"/>
                <wp:lineTo x="21073" y="2215"/>
                <wp:lineTo x="21073" y="2109"/>
                <wp:lineTo x="1413" y="2109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olorvisionlogoBEAUTY BLACK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168" cy="10400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-770890</wp:posOffset>
                </wp:positionH>
                <wp:positionV relativeFrom="line">
                  <wp:posOffset>8515270</wp:posOffset>
                </wp:positionV>
                <wp:extent cx="5674718" cy="34679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4718" cy="3467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Next Demi Bold"/>
                                <w:color w:val="5e5d5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MO</w:t>
                            </w:r>
                            <w:r>
                              <w:rPr>
                                <w:rFonts w:ascii="Avenir Next"/>
                                <w:color w:val="5e5d5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Springfield West Plains Independence </w:t>
                            </w:r>
                            <w:r>
                              <w:rPr>
                                <w:rFonts w:ascii="Avenir Next Demi Bold"/>
                                <w:color w:val="5e5d5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KS</w:t>
                            </w:r>
                            <w:r>
                              <w:rPr>
                                <w:rFonts w:ascii="Avenir Next"/>
                                <w:color w:val="5e5d5e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Lenexa Lawrence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60.7pt;margin-top:670.5pt;width:446.8pt;height:27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Next Demi Bold"/>
                          <w:color w:val="5e5d5e"/>
                          <w:sz w:val="24"/>
                          <w:szCs w:val="24"/>
                          <w:rtl w:val="0"/>
                          <w:lang w:val="en-US"/>
                        </w:rPr>
                        <w:t>MO</w:t>
                      </w:r>
                      <w:r>
                        <w:rPr>
                          <w:rFonts w:ascii="Avenir Next"/>
                          <w:color w:val="5e5d5e"/>
                          <w:sz w:val="24"/>
                          <w:szCs w:val="24"/>
                          <w:rtl w:val="0"/>
                          <w:lang w:val="en-US"/>
                        </w:rPr>
                        <w:t xml:space="preserve"> Springfield West Plains Independence </w:t>
                      </w:r>
                      <w:r>
                        <w:rPr>
                          <w:rFonts w:ascii="Avenir Next Demi Bold"/>
                          <w:color w:val="5e5d5e"/>
                          <w:sz w:val="24"/>
                          <w:szCs w:val="24"/>
                          <w:rtl w:val="0"/>
                          <w:lang w:val="en-US"/>
                        </w:rPr>
                        <w:t>KS</w:t>
                      </w:r>
                      <w:r>
                        <w:rPr>
                          <w:rFonts w:ascii="Avenir Next"/>
                          <w:color w:val="5e5d5e"/>
                          <w:sz w:val="24"/>
                          <w:szCs w:val="24"/>
                          <w:rtl w:val="0"/>
                          <w:lang w:val="en-US"/>
                        </w:rPr>
                        <w:t xml:space="preserve"> Lenexa Lawrence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6046978</wp:posOffset>
            </wp:positionH>
            <wp:positionV relativeFrom="line">
              <wp:posOffset>8470392</wp:posOffset>
            </wp:positionV>
            <wp:extent cx="347473" cy="357692"/>
            <wp:effectExtent l="0" t="0" r="0" b="0"/>
            <wp:wrapThrough wrapText="bothSides" distL="152400" distR="152400">
              <wp:wrapPolygon edited="1">
                <wp:start x="2541" y="617"/>
                <wp:lineTo x="1271" y="1234"/>
                <wp:lineTo x="1271" y="20366"/>
                <wp:lineTo x="20329" y="20366"/>
                <wp:lineTo x="20329" y="1851"/>
                <wp:lineTo x="2541" y="617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n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3" cy="3576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1762675</wp:posOffset>
                </wp:positionH>
                <wp:positionV relativeFrom="line">
                  <wp:posOffset>-38100</wp:posOffset>
                </wp:positionV>
                <wp:extent cx="5367854" cy="517168"/>
                <wp:effectExtent l="0" t="0" r="0" b="0"/>
                <wp:wrapThrough wrapText="bothSides" distL="152400" distR="152400">
                  <wp:wrapPolygon edited="1">
                    <wp:start x="0" y="0"/>
                    <wp:lineTo x="0" y="21598"/>
                    <wp:lineTo x="21600" y="21598"/>
                    <wp:lineTo x="21600" y="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7854" cy="5171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Avenir Next Demi Bold"/>
                                <w:color w:val="5e5e5e"/>
                                <w:sz w:val="46"/>
                                <w:szCs w:val="46"/>
                                <w:rtl w:val="0"/>
                                <w:lang w:val="en-US"/>
                              </w:rPr>
                              <w:t>Interview Meeting Agenda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38.8pt;margin-top:-3.0pt;width:422.7pt;height:40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Avenir Next Demi Bold"/>
                          <w:color w:val="5e5e5e"/>
                          <w:sz w:val="46"/>
                          <w:szCs w:val="46"/>
                          <w:rtl w:val="0"/>
                          <w:lang w:val="en-US"/>
                        </w:rPr>
                        <w:t>Interview Meeting Agenda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-503217</wp:posOffset>
                </wp:positionH>
                <wp:positionV relativeFrom="line">
                  <wp:posOffset>589279</wp:posOffset>
                </wp:positionV>
                <wp:extent cx="6937335" cy="7719021"/>
                <wp:effectExtent l="1" t="1" r="1" b="1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600000">
                          <a:off x="0" y="0"/>
                          <a:ext cx="6937335" cy="77190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ind w:left="42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Needs Assessment (cont.)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What has been your experience with CV? PPG?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3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What roles do you think your supplier &amp; paint manufacturer should play in your business?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3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What do you know about waterborne coatings? 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3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3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Are they a candidate for water? </w:t>
                            </w: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Y  N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Who are the influencers in making that decision? The final decision maker?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3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</w:rPr>
                              <w:t>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Could you share some specifics of your current contract/obligation with us?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3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3"/>
                              </w:numPr>
                              <w:ind w:left="78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How do you feel a partnership between yourselves and CV/PPG would be of benefit to you?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3"/>
                              </w:numPr>
                              <w:ind w:left="114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_________________________________________________________________________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0"/>
                                <w:numId w:val="4"/>
                              </w:numPr>
                              <w:ind w:left="42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What</w:t>
                            </w:r>
                            <w:r>
                              <w:rPr>
                                <w:rFonts w:hAnsi="Avenir Next" w:hint="defaul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’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 Next?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4"/>
                              </w:numPr>
                              <w:ind w:left="78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Would like to set up meeting for value/financial proposal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1"/>
                                <w:numId w:val="4"/>
                              </w:numPr>
                              <w:ind w:left="785"/>
                              <w:rPr>
                                <w:rFonts w:ascii="Avenir Next" w:cs="Avenir Next" w:hAnsi="Avenir Next" w:eastAsia="Avenir Next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Set up date for proposal meeting</w:t>
                            </w:r>
                          </w:p>
                          <w:p>
                            <w:pPr>
                              <w:pStyle w:val="Body"/>
                              <w:numPr>
                                <w:ilvl w:val="2"/>
                                <w:numId w:val="4"/>
                              </w:numPr>
                              <w:ind w:left="1145"/>
                              <w:rPr>
                                <w:rFonts w:ascii="Avenir Next Demi Bold" w:cs="Avenir Next Demi Bold" w:hAnsi="Avenir Next Demi Bold" w:eastAsia="Avenir Next Demi Bold"/>
                                <w:position w:val="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venir Next Demi Bold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 xml:space="preserve">Who will be there? </w:t>
                            </w:r>
                            <w:r>
                              <w:rPr>
                                <w:rFonts w:ascii="Avenir Next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_____________________________________________</w:t>
                            </w:r>
                            <w:r>
                              <w:rPr>
                                <w:rFonts w:ascii="Avenir Next Demi Bold" w:cs="Avenir Next Demi Bold" w:hAnsi="Avenir Next Demi Bold" w:eastAsia="Avenir Next Demi Bold"/>
                                <w:sz w:val="26"/>
                                <w:szCs w:val="26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-39.6pt;margin-top:46.4pt;width:546.2pt;height:607.8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rotation:2359296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numPr>
                          <w:ilvl w:val="0"/>
                          <w:numId w:val="2"/>
                        </w:numPr>
                        <w:ind w:left="42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Needs Assessment (cont.)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3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What has been your experience with CV? PPG?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3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3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What roles do you think your supplier &amp; paint manufacturer should play in your business?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3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3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 xml:space="preserve">What do you know about waterborne coatings? 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3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3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 xml:space="preserve">Are they a candidate for water? </w:t>
                      </w: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Y  N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3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Who are the influencers in making that decision? The final decision maker?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3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</w:rPr>
                        <w:t>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3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Could you share some specifics of your current contract/obligation with us?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3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3"/>
                        </w:numPr>
                        <w:ind w:left="78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>How do you feel a partnership between yourselves and CV/PPG would be of benefit to you?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3"/>
                        </w:numPr>
                        <w:ind w:left="114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_________________________________________________________________________</w:t>
                      </w:r>
                    </w:p>
                    <w:p>
                      <w:pPr>
                        <w:pStyle w:val="Body"/>
                        <w:numPr>
                          <w:ilvl w:val="0"/>
                          <w:numId w:val="4"/>
                        </w:numPr>
                        <w:ind w:left="42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What</w:t>
                      </w:r>
                      <w:r>
                        <w:rPr>
                          <w:rFonts w:hAnsi="Avenir Next" w:hint="default"/>
                          <w:sz w:val="26"/>
                          <w:szCs w:val="26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s Next?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4"/>
                        </w:numPr>
                        <w:ind w:left="78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Would like to set up meeting for value/financial proposal</w:t>
                      </w:r>
                    </w:p>
                    <w:p>
                      <w:pPr>
                        <w:pStyle w:val="Body"/>
                        <w:numPr>
                          <w:ilvl w:val="1"/>
                          <w:numId w:val="4"/>
                        </w:numPr>
                        <w:ind w:left="785"/>
                        <w:rPr>
                          <w:rFonts w:ascii="Avenir Next" w:cs="Avenir Next" w:hAnsi="Avenir Next" w:eastAsia="Avenir Next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Set up date for proposal meeting</w:t>
                      </w:r>
                    </w:p>
                    <w:p>
                      <w:pPr>
                        <w:pStyle w:val="Body"/>
                        <w:numPr>
                          <w:ilvl w:val="2"/>
                          <w:numId w:val="4"/>
                        </w:numPr>
                        <w:ind w:left="1145"/>
                        <w:rPr>
                          <w:rFonts w:ascii="Avenir Next Demi Bold" w:cs="Avenir Next Demi Bold" w:hAnsi="Avenir Next Demi Bold" w:eastAsia="Avenir Next Demi Bold"/>
                          <w:position w:val="0"/>
                          <w:sz w:val="26"/>
                          <w:szCs w:val="26"/>
                        </w:rPr>
                      </w:pPr>
                      <w:r>
                        <w:rPr>
                          <w:rFonts w:ascii="Avenir Next Demi Bold"/>
                          <w:sz w:val="26"/>
                          <w:szCs w:val="26"/>
                          <w:rtl w:val="0"/>
                          <w:lang w:val="en-US"/>
                        </w:rPr>
                        <w:t xml:space="preserve">Who will be there? </w:t>
                      </w:r>
                      <w:r>
                        <w:rPr>
                          <w:rFonts w:ascii="Avenir Next"/>
                          <w:sz w:val="26"/>
                          <w:szCs w:val="26"/>
                          <w:rtl w:val="0"/>
                          <w:lang w:val="en-US"/>
                        </w:rPr>
                        <w:t>_____________________________________________</w:t>
                      </w:r>
                      <w:r>
                        <w:rPr>
                          <w:rFonts w:ascii="Avenir Next Demi Bold" w:cs="Avenir Next Demi Bold" w:hAnsi="Avenir Next Demi Bold" w:eastAsia="Avenir Next Demi Bold"/>
                          <w:sz w:val="26"/>
                          <w:szCs w:val="26"/>
                        </w:rPr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Next">
    <w:charset w:val="00"/>
    <w:family w:val="roman"/>
    <w:pitch w:val="default"/>
  </w:font>
  <w:font w:name="Avenir Next D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" w:cs="Avenir Next" w:hAnsi="Avenir Next" w:eastAsia="Avenir Next"/>
        <w:position w:val="0"/>
        <w:sz w:val="26"/>
        <w:szCs w:val="26"/>
      </w:rPr>
    </w:lvl>
  </w:abstractNum>
  <w:abstractNum w:abstractNumId="1">
    <w:multiLevelType w:val="multilevel"/>
    <w:styleLink w:val="Harvard"/>
    <w:lvl w:ilvl="0">
      <w:start w:val="4"/>
      <w:numFmt w:val="upperRoman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" w:cs="Avenir Next" w:hAnsi="Avenir Next" w:eastAsia="Avenir Next"/>
        <w:position w:val="0"/>
        <w:sz w:val="26"/>
        <w:szCs w:val="26"/>
      </w:rPr>
    </w:lvl>
  </w:abstractNum>
  <w:abstractNum w:abstractNumId="2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1">
      <w:start w:val="4"/>
      <w:numFmt w:val="upperLetter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</w:abstractNum>
  <w:abstractNum w:abstractNumId="3">
    <w:multiLevelType w:val="multilevel"/>
    <w:styleLink w:val="Harvard"/>
    <w:lvl w:ilvl="0">
      <w:start w:val="5"/>
      <w:numFmt w:val="upperRoman"/>
      <w:suff w:val="tab"/>
      <w:lvlText w:val="%1."/>
      <w:lvlJc w:val="left"/>
      <w:pPr>
        <w:tabs>
          <w:tab w:val="num" w:pos="425"/>
          <w:tab w:val="clear" w:pos="0"/>
        </w:tabs>
        <w:ind w:left="4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1">
      <w:start w:val="1"/>
      <w:numFmt w:val="upperLetter"/>
      <w:suff w:val="tab"/>
      <w:lvlText w:val="%2."/>
      <w:lvlJc w:val="left"/>
      <w:pPr>
        <w:tabs>
          <w:tab w:val="num" w:pos="785"/>
          <w:tab w:val="clear" w:pos="0"/>
        </w:tabs>
        <w:ind w:left="7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2">
      <w:start w:val="1"/>
      <w:numFmt w:val="decimal"/>
      <w:suff w:val="tab"/>
      <w:lvlText w:val="%3."/>
      <w:lvlJc w:val="left"/>
      <w:pPr>
        <w:tabs>
          <w:tab w:val="num" w:pos="1145"/>
          <w:tab w:val="clear" w:pos="0"/>
        </w:tabs>
        <w:ind w:left="1145" w:hanging="425"/>
      </w:pPr>
      <w:rPr>
        <w:rFonts w:ascii="Avenir Next Demi Bold" w:cs="Avenir Next Demi Bold" w:hAnsi="Avenir Next Demi Bold" w:eastAsia="Avenir Next Demi Bold"/>
        <w:position w:val="0"/>
        <w:sz w:val="26"/>
        <w:szCs w:val="26"/>
      </w:rPr>
    </w:lvl>
    <w:lvl w:ilvl="3">
      <w:start w:val="1"/>
      <w:numFmt w:val="lowerLetter"/>
      <w:suff w:val="tab"/>
      <w:lvlText w:val="%4)"/>
      <w:lvlJc w:val="left"/>
      <w:pPr>
        <w:tabs>
          <w:tab w:val="num" w:pos="1505"/>
          <w:tab w:val="clear" w:pos="0"/>
        </w:tabs>
        <w:ind w:left="150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4">
      <w:start w:val="1"/>
      <w:numFmt w:val="decimal"/>
      <w:suff w:val="tab"/>
      <w:lvlText w:val="(%5)"/>
      <w:lvlJc w:val="left"/>
      <w:pPr>
        <w:tabs>
          <w:tab w:val="num" w:pos="1865"/>
          <w:tab w:val="clear" w:pos="0"/>
        </w:tabs>
        <w:ind w:left="186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5">
      <w:start w:val="1"/>
      <w:numFmt w:val="lowerLetter"/>
      <w:suff w:val="tab"/>
      <w:lvlText w:val="(%6)"/>
      <w:lvlJc w:val="left"/>
      <w:pPr>
        <w:tabs>
          <w:tab w:val="num" w:pos="2225"/>
          <w:tab w:val="clear" w:pos="0"/>
        </w:tabs>
        <w:ind w:left="222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6">
      <w:start w:val="1"/>
      <w:numFmt w:val="lowerRoman"/>
      <w:suff w:val="tab"/>
      <w:lvlText w:val="%7)"/>
      <w:lvlJc w:val="left"/>
      <w:pPr>
        <w:tabs>
          <w:tab w:val="num" w:pos="2585"/>
          <w:tab w:val="clear" w:pos="0"/>
        </w:tabs>
        <w:ind w:left="258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7">
      <w:start w:val="1"/>
      <w:numFmt w:val="decimal"/>
      <w:suff w:val="tab"/>
      <w:lvlText w:val="(%8)"/>
      <w:lvlJc w:val="left"/>
      <w:pPr>
        <w:tabs>
          <w:tab w:val="num" w:pos="2945"/>
          <w:tab w:val="clear" w:pos="0"/>
        </w:tabs>
        <w:ind w:left="2945" w:hanging="425"/>
      </w:pPr>
      <w:rPr>
        <w:rFonts w:ascii="Avenir Next" w:cs="Avenir Next" w:hAnsi="Avenir Next" w:eastAsia="Avenir Next"/>
        <w:position w:val="0"/>
        <w:sz w:val="26"/>
        <w:szCs w:val="26"/>
      </w:rPr>
    </w:lvl>
    <w:lvl w:ilvl="8">
      <w:start w:val="1"/>
      <w:numFmt w:val="lowerLetter"/>
      <w:suff w:val="tab"/>
      <w:lvlText w:val="(%9)"/>
      <w:lvlJc w:val="left"/>
      <w:pPr>
        <w:tabs>
          <w:tab w:val="num" w:pos="3305"/>
          <w:tab w:val="clear" w:pos="0"/>
        </w:tabs>
        <w:ind w:left="3305" w:hanging="425"/>
      </w:pPr>
      <w:rPr>
        <w:rFonts w:ascii="Avenir Next" w:cs="Avenir Next" w:hAnsi="Avenir Next" w:eastAsia="Avenir Next"/>
        <w:position w:val="0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Harvard">
    <w:name w:val="Harvard"/>
    <w:next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3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